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9" w:rsidRPr="00FB1FA8" w:rsidRDefault="008E2129" w:rsidP="008E212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8E2129" w:rsidRPr="00FB1FA8" w:rsidRDefault="008E2129" w:rsidP="008E212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8E2129" w:rsidRPr="00FB1FA8" w:rsidRDefault="008E2129" w:rsidP="008E2129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8E2129" w:rsidRPr="002A3A88" w:rsidRDefault="008E2129" w:rsidP="008E2129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8E2129" w:rsidRPr="002A3A88" w:rsidRDefault="008E2129" w:rsidP="008E2129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8E2129" w:rsidRPr="002A3A88" w:rsidRDefault="008E2129" w:rsidP="008E2129">
      <w:pPr>
        <w:spacing w:line="276" w:lineRule="auto"/>
        <w:jc w:val="center"/>
        <w:rPr>
          <w:sz w:val="6"/>
          <w:szCs w:val="6"/>
          <w:lang w:val="ru-RU"/>
        </w:rPr>
      </w:pPr>
    </w:p>
    <w:p w:rsidR="008E2129" w:rsidRPr="00CC0FF3" w:rsidRDefault="008E2129" w:rsidP="008E2129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="00D6471E" w:rsidRPr="00CC0FF3">
        <w:rPr>
          <w:b/>
          <w:color w:val="000000" w:themeColor="text1"/>
          <w:sz w:val="28"/>
          <w:szCs w:val="28"/>
          <w:lang w:val="ru-RU"/>
        </w:rPr>
        <w:t>№ 07</w:t>
      </w:r>
    </w:p>
    <w:p w:rsidR="008E2129" w:rsidRDefault="008E2129" w:rsidP="008E2129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CC0FF3" w:rsidRPr="00CC0FF3">
        <w:rPr>
          <w:b/>
          <w:color w:val="000000" w:themeColor="text1"/>
          <w:sz w:val="28"/>
          <w:szCs w:val="28"/>
          <w:lang w:val="ru-RU"/>
        </w:rPr>
        <w:t>06.02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 w:rsidRPr="00233E55">
        <w:rPr>
          <w:b/>
          <w:color w:val="000000" w:themeColor="text1"/>
          <w:sz w:val="28"/>
          <w:szCs w:val="28"/>
          <w:lang w:val="ru-RU"/>
        </w:rPr>
        <w:t>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E2129" w:rsidRPr="00D6471E" w:rsidTr="008E2129">
        <w:tc>
          <w:tcPr>
            <w:tcW w:w="4503" w:type="dxa"/>
          </w:tcPr>
          <w:p w:rsidR="008E2129" w:rsidRPr="008E2129" w:rsidRDefault="008E2129" w:rsidP="008E212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«село Манилы» от 09.01.2018 № 01 «</w:t>
            </w:r>
            <w:r w:rsidRPr="00D36570">
              <w:rPr>
                <w:sz w:val="28"/>
                <w:szCs w:val="28"/>
                <w:lang w:val="ru-RU"/>
              </w:rPr>
              <w:t>О присвоении адреса земельному участку с кадастровым номером 82:04:000005:729 и зданию, расположенном</w:t>
            </w:r>
            <w:r>
              <w:rPr>
                <w:sz w:val="28"/>
                <w:szCs w:val="28"/>
                <w:lang w:val="ru-RU"/>
              </w:rPr>
              <w:t>у</w:t>
            </w:r>
            <w:r w:rsidRPr="00D36570">
              <w:rPr>
                <w:sz w:val="28"/>
                <w:szCs w:val="28"/>
                <w:lang w:val="ru-RU"/>
              </w:rPr>
              <w:t xml:space="preserve"> на нем</w:t>
            </w:r>
            <w:r w:rsidR="002E583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8E2129" w:rsidRDefault="008E2129">
      <w:pPr>
        <w:rPr>
          <w:lang w:val="ru-RU"/>
        </w:rPr>
      </w:pPr>
    </w:p>
    <w:p w:rsidR="008E2129" w:rsidRDefault="008E2129" w:rsidP="002E583C">
      <w:pPr>
        <w:suppressAutoHyphens/>
        <w:spacing w:line="276" w:lineRule="auto"/>
        <w:ind w:left="14" w:firstLine="72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В</w:t>
      </w:r>
      <w:r w:rsidRPr="008E2129">
        <w:rPr>
          <w:sz w:val="28"/>
          <w:szCs w:val="28"/>
          <w:lang w:val="ru-RU"/>
        </w:rPr>
        <w:t xml:space="preserve"> соответствии с Федеральным законом от 06.10.2003 №</w:t>
      </w:r>
      <w:r w:rsidRPr="008E2129">
        <w:rPr>
          <w:sz w:val="28"/>
          <w:szCs w:val="28"/>
        </w:rPr>
        <w:t> </w:t>
      </w:r>
      <w:r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proofErr w:type="gramStart"/>
      <w:r w:rsidR="002E583C">
        <w:rPr>
          <w:sz w:val="28"/>
          <w:szCs w:val="28"/>
          <w:lang w:val="ru-RU"/>
        </w:rPr>
        <w:t xml:space="preserve"> ,</w:t>
      </w:r>
      <w:proofErr w:type="gramEnd"/>
      <w:r w:rsidRPr="008E2129">
        <w:rPr>
          <w:sz w:val="28"/>
          <w:szCs w:val="28"/>
          <w:lang w:val="ru-RU"/>
        </w:rPr>
        <w:t xml:space="preserve"> Уставом сельского поселения «село Манилы»,  </w:t>
      </w:r>
    </w:p>
    <w:p w:rsidR="008E2129" w:rsidRDefault="008E2129" w:rsidP="002E583C">
      <w:pPr>
        <w:suppressAutoHyphens/>
        <w:spacing w:line="276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 w:rsidRPr="008E2129">
        <w:rPr>
          <w:sz w:val="28"/>
          <w:szCs w:val="28"/>
          <w:lang w:val="ru-RU"/>
        </w:rPr>
        <w:t>п</w:t>
      </w:r>
      <w:proofErr w:type="spellEnd"/>
      <w:proofErr w:type="gramEnd"/>
      <w:r w:rsidRPr="008E2129">
        <w:rPr>
          <w:sz w:val="28"/>
          <w:szCs w:val="28"/>
          <w:lang w:val="ru-RU"/>
        </w:rPr>
        <w:t xml:space="preserve"> о с т а </w:t>
      </w:r>
      <w:proofErr w:type="spellStart"/>
      <w:r w:rsidRPr="008E2129">
        <w:rPr>
          <w:sz w:val="28"/>
          <w:szCs w:val="28"/>
          <w:lang w:val="ru-RU"/>
        </w:rPr>
        <w:t>н</w:t>
      </w:r>
      <w:proofErr w:type="spellEnd"/>
      <w:r w:rsidRPr="008E2129">
        <w:rPr>
          <w:sz w:val="28"/>
          <w:szCs w:val="28"/>
          <w:lang w:val="ru-RU"/>
        </w:rPr>
        <w:t xml:space="preserve"> о в л я ю:</w:t>
      </w:r>
    </w:p>
    <w:p w:rsidR="002E583C" w:rsidRDefault="002E583C" w:rsidP="002E583C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постановление администрации сельского поселения «село Манилы» от 09.01.2018 № 01 «</w:t>
      </w:r>
      <w:r w:rsidRPr="00D36570">
        <w:rPr>
          <w:sz w:val="28"/>
          <w:szCs w:val="28"/>
          <w:lang w:val="ru-RU"/>
        </w:rPr>
        <w:t>О присвоении адреса земельному участку с кадастровым номером 82:04:000005:729 и зданию, расположенном</w:t>
      </w:r>
      <w:r>
        <w:rPr>
          <w:sz w:val="28"/>
          <w:szCs w:val="28"/>
          <w:lang w:val="ru-RU"/>
        </w:rPr>
        <w:t>у</w:t>
      </w:r>
      <w:r w:rsidRPr="00D36570">
        <w:rPr>
          <w:sz w:val="28"/>
          <w:szCs w:val="28"/>
          <w:lang w:val="ru-RU"/>
        </w:rPr>
        <w:t xml:space="preserve"> на нем</w:t>
      </w:r>
      <w:r>
        <w:rPr>
          <w:sz w:val="28"/>
          <w:szCs w:val="28"/>
          <w:lang w:val="ru-RU"/>
        </w:rPr>
        <w:t>» изменения согласно приложению 1 к настоящему постановлению.</w:t>
      </w:r>
    </w:p>
    <w:p w:rsidR="002E583C" w:rsidRDefault="002E583C" w:rsidP="002E583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2E583C" w:rsidRDefault="002E583C" w:rsidP="002E583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2E583C" w:rsidRDefault="002E583C" w:rsidP="002E583C">
      <w:pPr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suppressAutoHyphens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lastRenderedPageBreak/>
        <w:t>Приложениие</w:t>
      </w:r>
      <w:proofErr w:type="spellEnd"/>
      <w:r>
        <w:rPr>
          <w:sz w:val="22"/>
          <w:szCs w:val="22"/>
          <w:lang w:val="ru-RU"/>
        </w:rPr>
        <w:t xml:space="preserve"> 1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06.02.2018 № 07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«село Манилы» от 09.01.2018 № 01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36570">
        <w:rPr>
          <w:sz w:val="28"/>
          <w:szCs w:val="28"/>
          <w:lang w:val="ru-RU"/>
        </w:rPr>
        <w:t>О присвоении адреса земельному участку с кадастровым номером 82:04:000005:729 и зданию, расположенном</w:t>
      </w:r>
      <w:r>
        <w:rPr>
          <w:sz w:val="28"/>
          <w:szCs w:val="28"/>
          <w:lang w:val="ru-RU"/>
        </w:rPr>
        <w:t>у</w:t>
      </w:r>
      <w:r w:rsidRPr="00D36570">
        <w:rPr>
          <w:sz w:val="28"/>
          <w:szCs w:val="28"/>
          <w:lang w:val="ru-RU"/>
        </w:rPr>
        <w:t xml:space="preserve"> на нем</w:t>
      </w:r>
      <w:r>
        <w:rPr>
          <w:sz w:val="28"/>
          <w:szCs w:val="28"/>
          <w:lang w:val="ru-RU"/>
        </w:rPr>
        <w:t>»</w:t>
      </w:r>
    </w:p>
    <w:p w:rsidR="002E583C" w:rsidRDefault="002E583C" w:rsidP="002E583C">
      <w:pPr>
        <w:tabs>
          <w:tab w:val="left" w:pos="7035"/>
        </w:tabs>
        <w:suppressAutoHyphens/>
        <w:spacing w:line="276" w:lineRule="auto"/>
        <w:rPr>
          <w:sz w:val="28"/>
          <w:szCs w:val="28"/>
          <w:lang w:val="ru-RU"/>
        </w:rPr>
      </w:pPr>
    </w:p>
    <w:p w:rsidR="0055594D" w:rsidRDefault="002E583C" w:rsidP="002E583C">
      <w:pPr>
        <w:pStyle w:val="a5"/>
        <w:numPr>
          <w:ilvl w:val="0"/>
          <w:numId w:val="3"/>
        </w:numPr>
        <w:tabs>
          <w:tab w:val="left" w:pos="7035"/>
        </w:tabs>
        <w:suppressAutoHyphens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2 слово «Подтвердить» заменить на «Присвоить»</w:t>
      </w:r>
      <w:r w:rsidR="0055594D">
        <w:rPr>
          <w:sz w:val="28"/>
          <w:szCs w:val="28"/>
          <w:lang w:val="ru-RU"/>
        </w:rPr>
        <w:t xml:space="preserve">, </w:t>
      </w:r>
    </w:p>
    <w:p w:rsidR="002E583C" w:rsidRPr="002E583C" w:rsidRDefault="0055594D" w:rsidP="002E583C">
      <w:pPr>
        <w:pStyle w:val="a5"/>
        <w:numPr>
          <w:ilvl w:val="0"/>
          <w:numId w:val="3"/>
        </w:numPr>
        <w:tabs>
          <w:tab w:val="left" w:pos="7035"/>
        </w:tabs>
        <w:suppressAutoHyphens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2 адрес здания «д. 3А» заменить на «д. 3\1А».</w:t>
      </w:r>
      <w:r w:rsidR="002E583C" w:rsidRPr="002E583C">
        <w:rPr>
          <w:sz w:val="28"/>
          <w:szCs w:val="28"/>
          <w:lang w:val="ru-RU"/>
        </w:rPr>
        <w:t xml:space="preserve"> </w:t>
      </w:r>
    </w:p>
    <w:p w:rsidR="008E2129" w:rsidRPr="008E2129" w:rsidRDefault="008E2129">
      <w:pPr>
        <w:rPr>
          <w:sz w:val="28"/>
          <w:szCs w:val="28"/>
          <w:lang w:val="ru-RU"/>
        </w:rPr>
      </w:pPr>
    </w:p>
    <w:sectPr w:rsidR="008E2129" w:rsidRPr="008E212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4F1F"/>
    <w:multiLevelType w:val="hybridMultilevel"/>
    <w:tmpl w:val="5A7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514E"/>
    <w:multiLevelType w:val="hybridMultilevel"/>
    <w:tmpl w:val="C3FA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29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83C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94D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7528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129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0FF3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471E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87F6B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5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94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2018-02-06T21:36:00Z</cp:lastPrinted>
  <dcterms:created xsi:type="dcterms:W3CDTF">2018-02-06T09:48:00Z</dcterms:created>
  <dcterms:modified xsi:type="dcterms:W3CDTF">2018-02-06T21:37:00Z</dcterms:modified>
</cp:coreProperties>
</file>